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9A74" w14:textId="77777777" w:rsidR="00E03680" w:rsidRDefault="00E03680" w:rsidP="00E0368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4A2C31BA" w14:textId="77777777" w:rsidR="00E03680" w:rsidRPr="0017413D" w:rsidRDefault="00E03680" w:rsidP="00E03680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 w:rsidRPr="0017413D">
        <w:rPr>
          <w:rFonts w:ascii="方正小标宋简体" w:eastAsia="方正小标宋简体" w:hint="eastAsia"/>
          <w:sz w:val="40"/>
          <w:szCs w:val="40"/>
        </w:rPr>
        <w:t>学校</w:t>
      </w:r>
      <w:proofErr w:type="gramStart"/>
      <w:r w:rsidRPr="0017413D">
        <w:rPr>
          <w:rFonts w:ascii="方正小标宋简体" w:eastAsia="方正小标宋简体" w:hint="eastAsia"/>
          <w:sz w:val="40"/>
          <w:szCs w:val="40"/>
        </w:rPr>
        <w:t>课程思政培育</w:t>
      </w:r>
      <w:proofErr w:type="gramEnd"/>
      <w:r w:rsidRPr="0017413D">
        <w:rPr>
          <w:rFonts w:ascii="方正小标宋简体" w:eastAsia="方正小标宋简体" w:hint="eastAsia"/>
          <w:sz w:val="40"/>
          <w:szCs w:val="40"/>
        </w:rPr>
        <w:t>课程候选课程名单</w:t>
      </w: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960"/>
        <w:gridCol w:w="1520"/>
        <w:gridCol w:w="1400"/>
        <w:gridCol w:w="4960"/>
      </w:tblGrid>
      <w:tr w:rsidR="006279B0" w:rsidRPr="006279B0" w14:paraId="74DB1EAA" w14:textId="77777777" w:rsidTr="006279B0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52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76C1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F02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1D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 w:rsidR="006279B0" w:rsidRPr="006279B0" w14:paraId="49567F11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621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E7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7D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AFA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大学生创新创业指导</w:t>
            </w:r>
          </w:p>
        </w:tc>
      </w:tr>
      <w:tr w:rsidR="006279B0" w:rsidRPr="006279B0" w14:paraId="042762C7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9C8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E7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09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D7A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大学生心理健康教育</w:t>
            </w:r>
          </w:p>
        </w:tc>
      </w:tr>
      <w:tr w:rsidR="006279B0" w:rsidRPr="006279B0" w14:paraId="2C45DB53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1B4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20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吴继琴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E42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60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高职英语3</w:t>
            </w:r>
          </w:p>
        </w:tc>
      </w:tr>
      <w:tr w:rsidR="006279B0" w:rsidRPr="006279B0" w14:paraId="271AC301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BC2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BB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袁红兰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26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A7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高职语文</w:t>
            </w:r>
          </w:p>
        </w:tc>
      </w:tr>
      <w:tr w:rsidR="006279B0" w:rsidRPr="006279B0" w14:paraId="39C995AB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12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D9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CDA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40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公共体育（瑜伽）</w:t>
            </w:r>
          </w:p>
        </w:tc>
      </w:tr>
      <w:tr w:rsidR="006279B0" w:rsidRPr="006279B0" w14:paraId="6378754B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9A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EEB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沈晓凡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494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39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计算机基础（财经方向）</w:t>
            </w:r>
          </w:p>
        </w:tc>
      </w:tr>
      <w:tr w:rsidR="006279B0" w:rsidRPr="006279B0" w14:paraId="6D2B8CF9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B35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69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45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DD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中国传统文化</w:t>
            </w:r>
          </w:p>
        </w:tc>
      </w:tr>
      <w:tr w:rsidR="006279B0" w:rsidRPr="006279B0" w14:paraId="099F04E0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0B51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AC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邹海林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0F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C7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毛泽东思想和中国特色社主义理论体系概论</w:t>
            </w:r>
          </w:p>
        </w:tc>
      </w:tr>
      <w:tr w:rsidR="006279B0" w:rsidRPr="006279B0" w14:paraId="04FED73D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AD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5D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万欢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7C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88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AutoCAD基础</w:t>
            </w:r>
          </w:p>
        </w:tc>
      </w:tr>
      <w:tr w:rsidR="006279B0" w:rsidRPr="006279B0" w14:paraId="7089B938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85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A9B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胡素娟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AD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502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photoshop基础</w:t>
            </w:r>
          </w:p>
        </w:tc>
      </w:tr>
      <w:tr w:rsidR="006279B0" w:rsidRPr="006279B0" w14:paraId="049FE33B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7BB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51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741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46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国际贸易实务</w:t>
            </w:r>
          </w:p>
        </w:tc>
      </w:tr>
      <w:tr w:rsidR="006279B0" w:rsidRPr="006279B0" w14:paraId="61141B8B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0E6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3B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张安乐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58E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F0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酒店前厅客房运作实务</w:t>
            </w:r>
          </w:p>
        </w:tc>
      </w:tr>
      <w:tr w:rsidR="006279B0" w:rsidRPr="006279B0" w14:paraId="104FFED8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B1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1C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AAE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83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旅游学概论</w:t>
            </w:r>
          </w:p>
        </w:tc>
      </w:tr>
      <w:tr w:rsidR="006279B0" w:rsidRPr="006279B0" w14:paraId="0C63A169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E6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10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BC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99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会计基本技能</w:t>
            </w:r>
          </w:p>
        </w:tc>
      </w:tr>
      <w:tr w:rsidR="006279B0" w:rsidRPr="006279B0" w14:paraId="778C8576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6E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B4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龚国平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90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34B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色彩</w:t>
            </w:r>
          </w:p>
        </w:tc>
      </w:tr>
      <w:tr w:rsidR="006279B0" w:rsidRPr="006279B0" w14:paraId="57643296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B5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82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孙金明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10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792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商务礼仪</w:t>
            </w:r>
          </w:p>
        </w:tc>
      </w:tr>
      <w:tr w:rsidR="006279B0" w:rsidRPr="006279B0" w14:paraId="4019995F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875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50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17E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39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素描</w:t>
            </w:r>
          </w:p>
        </w:tc>
      </w:tr>
      <w:tr w:rsidR="006279B0" w:rsidRPr="006279B0" w14:paraId="276E553B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B27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11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尹晓霞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42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79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</w:t>
            </w:r>
          </w:p>
        </w:tc>
      </w:tr>
      <w:tr w:rsidR="006279B0" w:rsidRPr="006279B0" w14:paraId="004A30BC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37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2B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D7B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EE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物流设施设备</w:t>
            </w:r>
          </w:p>
        </w:tc>
      </w:tr>
      <w:tr w:rsidR="006279B0" w:rsidRPr="006279B0" w14:paraId="0CB398CC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521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C9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E5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7E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酒店导论</w:t>
            </w:r>
          </w:p>
        </w:tc>
      </w:tr>
      <w:tr w:rsidR="006279B0" w:rsidRPr="006279B0" w14:paraId="661088D8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785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53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罗晨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D9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C9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旅游服务礼仪</w:t>
            </w:r>
          </w:p>
        </w:tc>
      </w:tr>
      <w:tr w:rsidR="006279B0" w:rsidRPr="006279B0" w14:paraId="008FEF78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A2B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43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A6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BA2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3dsmax软件建模</w:t>
            </w:r>
          </w:p>
        </w:tc>
      </w:tr>
      <w:tr w:rsidR="006279B0" w:rsidRPr="006279B0" w14:paraId="37F68D5E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8B5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E2E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杨国荣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CF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B3E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仓储与配送管理</w:t>
            </w:r>
          </w:p>
        </w:tc>
      </w:tr>
      <w:tr w:rsidR="006279B0" w:rsidRPr="006279B0" w14:paraId="5FE62DCC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73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23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汤玮琳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7C6E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07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幼儿教师音乐技能（弹唱与伴奏1）</w:t>
            </w:r>
          </w:p>
        </w:tc>
      </w:tr>
      <w:tr w:rsidR="006279B0" w:rsidRPr="006279B0" w14:paraId="0CDD438B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C26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45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866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57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导游业务</w:t>
            </w:r>
          </w:p>
        </w:tc>
      </w:tr>
      <w:tr w:rsidR="006279B0" w:rsidRPr="006279B0" w14:paraId="36099F2A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B2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EB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AF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42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导游英语</w:t>
            </w:r>
          </w:p>
        </w:tc>
      </w:tr>
      <w:tr w:rsidR="006279B0" w:rsidRPr="006279B0" w14:paraId="0A3F2FE3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E94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6A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袁小华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BC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F6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广告创意与表现</w:t>
            </w:r>
          </w:p>
        </w:tc>
      </w:tr>
      <w:tr w:rsidR="006279B0" w:rsidRPr="006279B0" w14:paraId="2D0208A5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C88B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555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郑辉英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49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3D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跨境电商实务</w:t>
            </w:r>
          </w:p>
        </w:tc>
      </w:tr>
      <w:tr w:rsidR="006279B0" w:rsidRPr="006279B0" w14:paraId="504DF523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751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4D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章小瑾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4A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47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旅游英语</w:t>
            </w:r>
          </w:p>
        </w:tc>
      </w:tr>
      <w:tr w:rsidR="006279B0" w:rsidRPr="006279B0" w14:paraId="22D16F06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2A7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10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EA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93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模拟导游</w:t>
            </w:r>
          </w:p>
        </w:tc>
      </w:tr>
      <w:tr w:rsidR="006279B0" w:rsidRPr="006279B0" w14:paraId="4AB5A274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652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A0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0A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50A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旅游文</w:t>
            </w:r>
            <w:proofErr w:type="gramStart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创产品</w:t>
            </w:r>
            <w:proofErr w:type="gramEnd"/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</w:tr>
      <w:tr w:rsidR="006279B0" w:rsidRPr="006279B0" w14:paraId="453BAC09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237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89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罗军华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24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60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汽车电器构造与维修</w:t>
            </w:r>
          </w:p>
        </w:tc>
      </w:tr>
      <w:tr w:rsidR="006279B0" w:rsidRPr="006279B0" w14:paraId="4658DDE2" w14:textId="77777777" w:rsidTr="006279B0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AD8A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98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62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2E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 w:rsidR="006279B0" w:rsidRPr="006279B0" w14:paraId="16B5F246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04C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8A1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F8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2A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网络营销与策划</w:t>
            </w:r>
          </w:p>
        </w:tc>
      </w:tr>
      <w:tr w:rsidR="006279B0" w:rsidRPr="006279B0" w14:paraId="47439E99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45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7A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342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BAE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幼儿园游戏与指导</w:t>
            </w:r>
          </w:p>
        </w:tc>
      </w:tr>
      <w:tr w:rsidR="006279B0" w:rsidRPr="006279B0" w14:paraId="78F7DBDB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2C0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C5E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6C0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AD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幼儿教师美工技能2</w:t>
            </w:r>
          </w:p>
        </w:tc>
      </w:tr>
      <w:tr w:rsidR="006279B0" w:rsidRPr="006279B0" w14:paraId="6F54C594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AC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4EF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曾凤娟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598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11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幼儿园语言教育活动设计与实施</w:t>
            </w:r>
          </w:p>
        </w:tc>
      </w:tr>
      <w:tr w:rsidR="006279B0" w:rsidRPr="006279B0" w14:paraId="3A2DABDC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AC63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1EA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 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09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E0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旅游政策与法规</w:t>
            </w:r>
          </w:p>
        </w:tc>
      </w:tr>
      <w:tr w:rsidR="006279B0" w:rsidRPr="006279B0" w14:paraId="7171A3AA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72D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B11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AF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2D74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日语阅读</w:t>
            </w:r>
          </w:p>
        </w:tc>
      </w:tr>
      <w:tr w:rsidR="006279B0" w:rsidRPr="006279B0" w14:paraId="3F690F72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9982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7AB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3F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4B9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建筑识图与构造</w:t>
            </w:r>
          </w:p>
        </w:tc>
      </w:tr>
      <w:tr w:rsidR="006279B0" w:rsidRPr="006279B0" w14:paraId="4AB87775" w14:textId="77777777" w:rsidTr="006279B0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51C5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5BC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赵璧佳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EF6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专业主干课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257" w14:textId="77777777" w:rsidR="006279B0" w:rsidRPr="006279B0" w:rsidRDefault="006279B0" w:rsidP="006279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审计学</w:t>
            </w:r>
            <w:proofErr w:type="gramEnd"/>
            <w:r w:rsidRPr="006279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</w:t>
            </w:r>
          </w:p>
        </w:tc>
      </w:tr>
    </w:tbl>
    <w:p w14:paraId="51492850" w14:textId="77777777" w:rsidR="00E03680" w:rsidRDefault="00E03680" w:rsidP="00E0368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14:paraId="2FD2A99D" w14:textId="77777777" w:rsidR="00C76538" w:rsidRDefault="00C76538"/>
    <w:sectPr w:rsidR="00C7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A7AD" w14:textId="77777777" w:rsidR="009F7BA3" w:rsidRDefault="009F7BA3" w:rsidP="006279B0">
      <w:r>
        <w:separator/>
      </w:r>
    </w:p>
  </w:endnote>
  <w:endnote w:type="continuationSeparator" w:id="0">
    <w:p w14:paraId="55F51E5E" w14:textId="77777777" w:rsidR="009F7BA3" w:rsidRDefault="009F7BA3" w:rsidP="006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F04E" w14:textId="77777777" w:rsidR="009F7BA3" w:rsidRDefault="009F7BA3" w:rsidP="006279B0">
      <w:r>
        <w:separator/>
      </w:r>
    </w:p>
  </w:footnote>
  <w:footnote w:type="continuationSeparator" w:id="0">
    <w:p w14:paraId="7079FEEA" w14:textId="77777777" w:rsidR="009F7BA3" w:rsidRDefault="009F7BA3" w:rsidP="0062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0"/>
    <w:rsid w:val="006279B0"/>
    <w:rsid w:val="009F7BA3"/>
    <w:rsid w:val="00C76538"/>
    <w:rsid w:val="00E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E96B6"/>
  <w15:chartTrackingRefBased/>
  <w15:docId w15:val="{E4650F88-E61F-4D73-A9A6-2E3D1686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9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FZGHC</dc:creator>
  <cp:keywords/>
  <dc:description/>
  <cp:lastModifiedBy>FZGHC</cp:lastModifiedBy>
  <cp:revision>2</cp:revision>
  <dcterms:created xsi:type="dcterms:W3CDTF">2021-11-05T14:29:00Z</dcterms:created>
  <dcterms:modified xsi:type="dcterms:W3CDTF">2021-11-05T14:46:00Z</dcterms:modified>
</cp:coreProperties>
</file>